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10012162-Instandhaltung der technischen Anlagen (HKLS, MSR/GLT, PV-/Speichertechnik, Betriebstechnik) am GIZ-Standort Bonn-Röttgen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10012162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 xml:space="preserve">Instandhaltung der technischen Anlagen in Haus 1 (Hauptgebäude), Haus 2 (Seminargebäude) sowie Haus 3-6 (Doppelhaushälften).
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